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1861"/>
        <w:gridCol w:w="2126"/>
      </w:tblGrid>
      <w:tr w:rsidR="00594FBA" w:rsidRPr="00940C1A" w14:paraId="70BECA55" w14:textId="77777777" w:rsidTr="00FD4C2C">
        <w:trPr>
          <w:trHeight w:val="72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BECA52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COMMISSIONS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BECA53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TITULAIRES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BECA54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SUPPLEANTS</w:t>
            </w:r>
          </w:p>
        </w:tc>
      </w:tr>
      <w:tr w:rsidR="00594FBA" w:rsidRPr="00940C1A" w14:paraId="70BECA59" w14:textId="77777777" w:rsidTr="00FD4C2C">
        <w:trPr>
          <w:trHeight w:val="72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6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AMENAGEMENT DU TERRITOIRE SCOT GRANDE INFRASTRUCTURES ET ENSEIGNEMENT SUPERIEUR                  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br/>
              <w:t>PRESIDENT: H  TANDONNET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7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LARTIGUE Ghislaine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8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CREMA Patrick</w:t>
            </w:r>
          </w:p>
        </w:tc>
      </w:tr>
      <w:tr w:rsidR="00594FBA" w:rsidRPr="00940C1A" w14:paraId="70BECA5D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A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COHESION SOCIALE, POLIQUE DE LA VILLE  ET GENS DU VOYAGE                               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F GARCIA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B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ROCCHIETTI Sandrine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C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NOGUES Damien</w:t>
            </w:r>
          </w:p>
        </w:tc>
      </w:tr>
      <w:tr w:rsidR="00594FBA" w:rsidRPr="00940C1A" w14:paraId="70BECA61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E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ECONOMIE, EMPLOI ET TRANSITION NUMERIQUE   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 xml:space="preserve">PRESIDENT: O GRIMA         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5F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LARTIGUE Ghislaine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0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LEJEUNE Guillaume</w:t>
            </w:r>
          </w:p>
        </w:tc>
      </w:tr>
      <w:tr w:rsidR="00594FBA" w:rsidRPr="00940C1A" w14:paraId="70BECA65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2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TRANSITION ECOLOGIQUE, COLLECTE, VALORISATION DES DECHETS ET ECONOMIE CIRCULAIRE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P BUISSON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3" w14:textId="3E2D1E20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4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ROSSI Nathalie</w:t>
            </w:r>
          </w:p>
        </w:tc>
      </w:tr>
      <w:tr w:rsidR="00594FBA" w:rsidRPr="00940C1A" w14:paraId="70BECA69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6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LOGEMENT, HABITAT, RURALITE ET CENTRES BOURGS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B DUBOS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7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ROSSI Nathalie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8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LARTIGUE Ghislaine</w:t>
            </w:r>
          </w:p>
        </w:tc>
      </w:tr>
      <w:tr w:rsidR="00594FBA" w:rsidRPr="00940C1A" w14:paraId="70BECA6D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A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TRANSPORT  ET MOBILITE                          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P DE SERMET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B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PERRY Alain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C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ROBERT Jean-Marie</w:t>
            </w:r>
          </w:p>
        </w:tc>
      </w:tr>
      <w:tr w:rsidR="00594FBA" w:rsidRPr="00940C1A" w14:paraId="70BECA71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E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VOIRIE, PISTES CYCLABLES ET ECLAIRAGE PUBLIC 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JM GILLY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6F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ROBERT Jean-Marie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0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NOGUES Damien</w:t>
            </w:r>
          </w:p>
        </w:tc>
      </w:tr>
      <w:tr w:rsidR="00594FBA" w:rsidRPr="00940C1A" w14:paraId="70BECA75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2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EAU ASSAINISSEMENT ET GEMAPI                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P DELOUVRIE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3" w14:textId="63E99401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4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ROSSI Nathalie</w:t>
            </w:r>
          </w:p>
        </w:tc>
      </w:tr>
      <w:tr w:rsidR="00594FBA" w:rsidRPr="00940C1A" w14:paraId="70BECA79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6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FINANCES ET CAO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PRESIDENTE: C BRANDOLIN ROBERT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7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LARTIGUE Ghislaine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8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ROCCHIETTI Sandrine</w:t>
            </w:r>
          </w:p>
        </w:tc>
      </w:tr>
      <w:tr w:rsidR="00594FBA" w:rsidRPr="00940C1A" w14:paraId="70BECA7D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A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URBANISME, PLUI ET ADS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J PONSOLLE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B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ROCCHIETTI Philippe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C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ROBERT Jean-Marie</w:t>
            </w:r>
          </w:p>
        </w:tc>
      </w:tr>
      <w:tr w:rsidR="00594FBA" w:rsidRPr="00940C1A" w14:paraId="70BECA81" w14:textId="77777777" w:rsidTr="00FD4C2C">
        <w:trPr>
          <w:trHeight w:val="7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E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POLITIQUE DE SANTE ET ACCESSIBILITE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 xml:space="preserve">    PRESIDENTE:  N LAUZZANA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7F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ROCCHIETTI Sandrine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0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LEJEUNE Guillaume</w:t>
            </w:r>
          </w:p>
        </w:tc>
      </w:tr>
      <w:tr w:rsidR="00594FBA" w:rsidRPr="00594FBA" w14:paraId="70BECA85" w14:textId="77777777" w:rsidTr="00FD4C2C">
        <w:trPr>
          <w:trHeight w:val="72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2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TOURISME                 </w:t>
            </w:r>
            <w:r w:rsidRPr="00940C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br/>
              <w:t>PRESIDENT: R CONSTANT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3" w14:textId="77777777" w:rsidR="00594FBA" w:rsidRPr="00594FB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94FB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NOGUES Damien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4" w14:textId="77777777" w:rsidR="00594FBA" w:rsidRPr="00594FB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94FB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LEJEUNE Guillaume</w:t>
            </w:r>
          </w:p>
        </w:tc>
      </w:tr>
      <w:tr w:rsidR="00594FBA" w:rsidRPr="00594FBA" w14:paraId="70BECA8A" w14:textId="77777777" w:rsidTr="00FD4C2C">
        <w:trPr>
          <w:trHeight w:val="72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6" w14:textId="77777777" w:rsidR="00594FB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ACCESSIBILITE ET PLACE DU HANDICAP</w:t>
            </w:r>
          </w:p>
          <w:p w14:paraId="70BECA87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PRESIDENT : Y. VERDIE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8" w14:textId="77777777" w:rsidR="00594FBA" w:rsidRPr="00594FB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LEJEUNE Guillaume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9" w14:textId="77777777" w:rsidR="00594FBA" w:rsidRPr="00594FBA" w:rsidRDefault="00594FBA" w:rsidP="00FD4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ROCCHIETTI</w:t>
            </w:r>
            <w:r w:rsidR="00FD4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Sandrine</w:t>
            </w:r>
          </w:p>
        </w:tc>
      </w:tr>
      <w:tr w:rsidR="00594FBA" w:rsidRPr="00594FBA" w14:paraId="70BECA8F" w14:textId="77777777" w:rsidTr="00FD4C2C">
        <w:trPr>
          <w:trHeight w:val="72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B" w14:textId="77777777" w:rsidR="00594FB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TRANSITION NUMERIQUE</w:t>
            </w:r>
          </w:p>
          <w:p w14:paraId="70BECA8C" w14:textId="77777777" w:rsidR="00594FBA" w:rsidRPr="00940C1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PRESIDENTE : C DEJEAN-SIMONITI 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D" w14:textId="77777777" w:rsidR="00594FBA" w:rsidRPr="00594FBA" w:rsidRDefault="00594FBA" w:rsidP="00DE6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ROBERT Jean-Marie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CA8E" w14:textId="77777777" w:rsidR="00594FBA" w:rsidRPr="00594FBA" w:rsidRDefault="00594FBA" w:rsidP="00FD4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NOGUES </w:t>
            </w:r>
            <w:r w:rsidR="00FD4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Damien</w:t>
            </w:r>
          </w:p>
        </w:tc>
      </w:tr>
    </w:tbl>
    <w:p w14:paraId="70BECA90" w14:textId="77777777" w:rsidR="00BE210C" w:rsidRDefault="00BE210C"/>
    <w:sectPr w:rsidR="00BE210C" w:rsidSect="00BE2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FBA"/>
    <w:rsid w:val="00594FBA"/>
    <w:rsid w:val="00BB6630"/>
    <w:rsid w:val="00BE210C"/>
    <w:rsid w:val="00C21B4D"/>
    <w:rsid w:val="00F15EC7"/>
    <w:rsid w:val="00FD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CA52"/>
  <w15:docId w15:val="{E54648D0-18A7-4E65-AD11-9B7B8B63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jean-marie robert</cp:lastModifiedBy>
  <cp:revision>3</cp:revision>
  <dcterms:created xsi:type="dcterms:W3CDTF">2023-03-27T12:38:00Z</dcterms:created>
  <dcterms:modified xsi:type="dcterms:W3CDTF">2025-12-08T08:15:00Z</dcterms:modified>
</cp:coreProperties>
</file>